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7026" w:rsidRDefault="00B97026" w:rsidP="00B97026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0" w:name="_Toc284859081"/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Приложение №1 </w:t>
      </w:r>
    </w:p>
    <w:p w:rsidR="00B97026" w:rsidRDefault="00B97026" w:rsidP="00B9702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 w:rsidR="00563111">
        <w:rPr>
          <w:rFonts w:ascii="Times New Roman" w:hAnsi="Times New Roman" w:cs="Times New Roman"/>
          <w:sz w:val="24"/>
          <w:szCs w:val="24"/>
        </w:rPr>
        <w:t>_________ от «___</w:t>
      </w:r>
      <w:r>
        <w:rPr>
          <w:rFonts w:ascii="Times New Roman" w:hAnsi="Times New Roman" w:cs="Times New Roman"/>
          <w:sz w:val="24"/>
          <w:szCs w:val="24"/>
        </w:rPr>
        <w:t>»</w:t>
      </w:r>
      <w:r w:rsidR="005B739F">
        <w:rPr>
          <w:rFonts w:ascii="Times New Roman" w:hAnsi="Times New Roman" w:cs="Times New Roman"/>
          <w:sz w:val="24"/>
          <w:szCs w:val="24"/>
        </w:rPr>
        <w:t xml:space="preserve"> </w:t>
      </w:r>
      <w:r w:rsidR="00563111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26B08" w:rsidRPr="00826B08" w:rsidRDefault="00826B08" w:rsidP="00826B0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278AA" w:rsidRDefault="003278AA" w:rsidP="0083731C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82E1A" w:rsidRPr="007C15BE" w:rsidRDefault="001C25DE" w:rsidP="0083731C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ПЕРЕЧЕНЬ УСЛУГ</w:t>
      </w:r>
    </w:p>
    <w:p w:rsidR="004C2F36" w:rsidRPr="00721230" w:rsidRDefault="004C2F36" w:rsidP="004C2F36">
      <w:pPr>
        <w:pStyle w:val="af0"/>
        <w:tabs>
          <w:tab w:val="num" w:pos="1701"/>
        </w:tabs>
        <w:spacing w:after="0"/>
        <w:ind w:firstLine="709"/>
        <w:jc w:val="center"/>
        <w:rPr>
          <w:b/>
          <w:sz w:val="28"/>
          <w:szCs w:val="28"/>
          <w:lang w:eastAsia="ar-SA"/>
        </w:rPr>
      </w:pPr>
      <w:r w:rsidRPr="00F047D1">
        <w:rPr>
          <w:b/>
          <w:sz w:val="28"/>
          <w:szCs w:val="28"/>
          <w:lang w:eastAsia="ar-SA"/>
        </w:rPr>
        <w:t>оказание услуг</w:t>
      </w:r>
      <w:r>
        <w:rPr>
          <w:b/>
          <w:sz w:val="28"/>
          <w:szCs w:val="28"/>
          <w:lang w:eastAsia="ar-SA"/>
        </w:rPr>
        <w:t xml:space="preserve"> по </w:t>
      </w:r>
      <w:r w:rsidR="00B8767A" w:rsidRPr="00B8767A">
        <w:rPr>
          <w:b/>
          <w:sz w:val="28"/>
          <w:szCs w:val="28"/>
          <w:lang w:eastAsia="ar-SA"/>
        </w:rPr>
        <w:t>клиническо-лабораторной диагностике</w:t>
      </w:r>
    </w:p>
    <w:p w:rsidR="00351BED" w:rsidRDefault="00DF02C7" w:rsidP="004C2F36">
      <w:pPr>
        <w:pStyle w:val="af0"/>
        <w:tabs>
          <w:tab w:val="num" w:pos="1701"/>
        </w:tabs>
        <w:spacing w:after="0"/>
        <w:ind w:left="0"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для нужд </w:t>
      </w:r>
      <w:r w:rsidR="004C2F36" w:rsidRPr="00721230">
        <w:rPr>
          <w:b/>
          <w:sz w:val="28"/>
          <w:szCs w:val="28"/>
          <w:lang w:eastAsia="ar-SA"/>
        </w:rPr>
        <w:t>ООО «Медсервис» в 20</w:t>
      </w:r>
      <w:r w:rsidR="0073244F">
        <w:rPr>
          <w:b/>
          <w:sz w:val="28"/>
          <w:szCs w:val="28"/>
          <w:lang w:eastAsia="ar-SA"/>
        </w:rPr>
        <w:t>2</w:t>
      </w:r>
      <w:r w:rsidR="00563111">
        <w:rPr>
          <w:b/>
          <w:sz w:val="28"/>
          <w:szCs w:val="28"/>
          <w:lang w:eastAsia="ar-SA"/>
        </w:rPr>
        <w:t>2</w:t>
      </w:r>
      <w:r w:rsidR="004C2F36" w:rsidRPr="00721230">
        <w:rPr>
          <w:b/>
          <w:sz w:val="28"/>
          <w:szCs w:val="28"/>
          <w:lang w:eastAsia="ar-SA"/>
        </w:rPr>
        <w:t xml:space="preserve"> году</w:t>
      </w:r>
    </w:p>
    <w:p w:rsidR="00EA6CBC" w:rsidRDefault="00EA6CBC" w:rsidP="004C2F36">
      <w:pPr>
        <w:pStyle w:val="af0"/>
        <w:tabs>
          <w:tab w:val="num" w:pos="1701"/>
        </w:tabs>
        <w:spacing w:after="0"/>
        <w:ind w:left="0" w:firstLine="709"/>
        <w:jc w:val="center"/>
        <w:rPr>
          <w:b/>
          <w:sz w:val="28"/>
          <w:szCs w:val="28"/>
          <w:lang w:eastAsia="ar-SA"/>
        </w:rPr>
      </w:pPr>
    </w:p>
    <w:p w:rsidR="00351BED" w:rsidRDefault="00351BED" w:rsidP="00351BED">
      <w:pPr>
        <w:pStyle w:val="af0"/>
        <w:tabs>
          <w:tab w:val="num" w:pos="1701"/>
        </w:tabs>
        <w:spacing w:after="0"/>
        <w:ind w:left="0"/>
        <w:rPr>
          <w:sz w:val="26"/>
          <w:szCs w:val="26"/>
        </w:rPr>
      </w:pPr>
      <w:r>
        <w:rPr>
          <w:sz w:val="26"/>
          <w:szCs w:val="26"/>
        </w:rPr>
        <w:t>Стоимость за единицу  составляет:</w:t>
      </w:r>
    </w:p>
    <w:tbl>
      <w:tblPr>
        <w:tblOverlap w:val="never"/>
        <w:tblW w:w="979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2"/>
        <w:gridCol w:w="4139"/>
        <w:gridCol w:w="989"/>
        <w:gridCol w:w="1992"/>
        <w:gridCol w:w="1992"/>
      </w:tblGrid>
      <w:tr w:rsidR="000F70E7" w:rsidTr="000F70E7">
        <w:trPr>
          <w:trHeight w:hRule="exact" w:val="55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Pr="003278AA" w:rsidRDefault="000F70E7" w:rsidP="000F70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8A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Pr="003278AA" w:rsidRDefault="000F70E7" w:rsidP="000F70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8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Наименование услуги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Pr="003278AA" w:rsidRDefault="000F70E7" w:rsidP="000F70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8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Ед.</w:t>
            </w:r>
          </w:p>
          <w:p w:rsidR="000F70E7" w:rsidRPr="003278AA" w:rsidRDefault="000F70E7" w:rsidP="000F70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8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изм.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Pr="000F70E7" w:rsidRDefault="000F70E7" w:rsidP="000F70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F70E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Кол-во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70E7" w:rsidRPr="003278AA" w:rsidRDefault="000F70E7" w:rsidP="000F70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8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Цена за единицу, рублей</w:t>
            </w:r>
          </w:p>
        </w:tc>
      </w:tr>
      <w:tr w:rsidR="00563111" w:rsidTr="00D47329">
        <w:trPr>
          <w:trHeight w:hRule="exact" w:val="274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111" w:rsidRDefault="00563111" w:rsidP="00563111">
            <w:pPr>
              <w:pStyle w:val="25"/>
              <w:shd w:val="clear" w:color="auto" w:fill="auto"/>
              <w:spacing w:line="230" w:lineRule="exact"/>
              <w:ind w:right="280"/>
              <w:jc w:val="right"/>
            </w:pPr>
            <w:r>
              <w:rPr>
                <w:rStyle w:val="115pt0"/>
              </w:rPr>
              <w:t>1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3111" w:rsidRPr="00563111" w:rsidRDefault="00563111" w:rsidP="00563111">
            <w:pPr>
              <w:pStyle w:val="af2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631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Определение группы крови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111" w:rsidRPr="00862C29" w:rsidRDefault="00563111" w:rsidP="00563111">
            <w:pPr>
              <w:jc w:val="center"/>
              <w:rPr>
                <w:rFonts w:ascii="Times New Roman" w:hAnsi="Times New Roman" w:cs="Times New Roman"/>
              </w:rPr>
            </w:pPr>
            <w:r w:rsidRPr="00862C29">
              <w:rPr>
                <w:rFonts w:ascii="Times New Roman" w:hAnsi="Times New Roman" w:cs="Times New Roman"/>
              </w:rPr>
              <w:t>анализ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111" w:rsidRPr="00563111" w:rsidRDefault="00563111" w:rsidP="00563111">
            <w:pPr>
              <w:pStyle w:val="af2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63111">
              <w:rPr>
                <w:rFonts w:ascii="Times New Roman" w:hAnsi="Times New Roman" w:cs="Times New Roman"/>
                <w:lang w:eastAsia="ru-RU"/>
              </w:rPr>
              <w:t>2 500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3111" w:rsidRPr="005B739F" w:rsidRDefault="00563111" w:rsidP="00563111">
            <w:pPr>
              <w:pStyle w:val="25"/>
              <w:shd w:val="clear" w:color="auto" w:fill="auto"/>
              <w:spacing w:line="230" w:lineRule="exact"/>
              <w:rPr>
                <w:sz w:val="24"/>
                <w:szCs w:val="24"/>
              </w:rPr>
            </w:pPr>
          </w:p>
        </w:tc>
      </w:tr>
      <w:tr w:rsidR="00563111" w:rsidTr="00D47329">
        <w:trPr>
          <w:trHeight w:hRule="exact" w:val="278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111" w:rsidRDefault="00563111" w:rsidP="00563111">
            <w:pPr>
              <w:pStyle w:val="25"/>
              <w:shd w:val="clear" w:color="auto" w:fill="auto"/>
              <w:spacing w:line="230" w:lineRule="exact"/>
              <w:ind w:left="300"/>
              <w:jc w:val="left"/>
            </w:pPr>
            <w:r>
              <w:rPr>
                <w:rStyle w:val="115pt0"/>
              </w:rPr>
              <w:t>2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3111" w:rsidRPr="00563111" w:rsidRDefault="00563111" w:rsidP="00563111">
            <w:pPr>
              <w:pStyle w:val="af2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631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Определение резус фактора «Д»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111" w:rsidRPr="00862C29" w:rsidRDefault="00563111" w:rsidP="00563111">
            <w:pPr>
              <w:jc w:val="center"/>
              <w:rPr>
                <w:rFonts w:ascii="Times New Roman" w:hAnsi="Times New Roman" w:cs="Times New Roman"/>
              </w:rPr>
            </w:pPr>
            <w:r w:rsidRPr="00862C29">
              <w:rPr>
                <w:rFonts w:ascii="Times New Roman" w:hAnsi="Times New Roman" w:cs="Times New Roman"/>
              </w:rPr>
              <w:t>анализ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111" w:rsidRPr="00563111" w:rsidRDefault="00563111" w:rsidP="00563111">
            <w:pPr>
              <w:pStyle w:val="af2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63111">
              <w:rPr>
                <w:rFonts w:ascii="Times New Roman" w:hAnsi="Times New Roman" w:cs="Times New Roman"/>
                <w:lang w:eastAsia="ru-RU"/>
              </w:rPr>
              <w:t>2 500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3111" w:rsidRPr="005B739F" w:rsidRDefault="00563111" w:rsidP="00563111">
            <w:pPr>
              <w:pStyle w:val="25"/>
              <w:shd w:val="clear" w:color="auto" w:fill="auto"/>
              <w:spacing w:line="230" w:lineRule="exact"/>
              <w:rPr>
                <w:sz w:val="24"/>
                <w:szCs w:val="24"/>
              </w:rPr>
            </w:pPr>
          </w:p>
        </w:tc>
      </w:tr>
      <w:tr w:rsidR="00563111" w:rsidTr="00D47329">
        <w:trPr>
          <w:trHeight w:hRule="exact" w:val="283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111" w:rsidRDefault="00563111" w:rsidP="00563111">
            <w:pPr>
              <w:pStyle w:val="25"/>
              <w:shd w:val="clear" w:color="auto" w:fill="auto"/>
              <w:spacing w:line="230" w:lineRule="exact"/>
              <w:ind w:left="300"/>
              <w:jc w:val="left"/>
            </w:pPr>
            <w:r>
              <w:rPr>
                <w:rStyle w:val="115pt0"/>
              </w:rPr>
              <w:t>3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3111" w:rsidRPr="00563111" w:rsidRDefault="00563111" w:rsidP="00563111">
            <w:pPr>
              <w:pStyle w:val="af2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631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Определение «Ке11»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111" w:rsidRPr="00862C29" w:rsidRDefault="00563111" w:rsidP="00563111">
            <w:pPr>
              <w:jc w:val="center"/>
              <w:rPr>
                <w:rFonts w:ascii="Times New Roman" w:hAnsi="Times New Roman" w:cs="Times New Roman"/>
              </w:rPr>
            </w:pPr>
            <w:r w:rsidRPr="00862C29">
              <w:rPr>
                <w:rFonts w:ascii="Times New Roman" w:hAnsi="Times New Roman" w:cs="Times New Roman"/>
              </w:rPr>
              <w:t>анализ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111" w:rsidRPr="00563111" w:rsidRDefault="00563111" w:rsidP="00563111">
            <w:pPr>
              <w:pStyle w:val="af2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63111">
              <w:rPr>
                <w:rFonts w:ascii="Times New Roman" w:hAnsi="Times New Roman" w:cs="Times New Roman"/>
                <w:lang w:eastAsia="ru-RU"/>
              </w:rPr>
              <w:t>1 500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3111" w:rsidRPr="005B739F" w:rsidRDefault="00563111" w:rsidP="00563111">
            <w:pPr>
              <w:pStyle w:val="25"/>
              <w:shd w:val="clear" w:color="auto" w:fill="auto"/>
              <w:spacing w:line="230" w:lineRule="exact"/>
              <w:rPr>
                <w:sz w:val="24"/>
                <w:szCs w:val="24"/>
              </w:rPr>
            </w:pPr>
          </w:p>
        </w:tc>
      </w:tr>
      <w:tr w:rsidR="00563111" w:rsidTr="00D47329">
        <w:trPr>
          <w:trHeight w:hRule="exact" w:val="283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111" w:rsidRDefault="00563111" w:rsidP="00563111">
            <w:pPr>
              <w:pStyle w:val="25"/>
              <w:shd w:val="clear" w:color="auto" w:fill="auto"/>
              <w:spacing w:line="230" w:lineRule="exact"/>
              <w:ind w:left="300"/>
              <w:jc w:val="left"/>
              <w:rPr>
                <w:rStyle w:val="115pt0"/>
              </w:rPr>
            </w:pPr>
            <w:r>
              <w:rPr>
                <w:rStyle w:val="115pt0"/>
              </w:rPr>
              <w:t>4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3111" w:rsidRPr="00563111" w:rsidRDefault="00563111" w:rsidP="00563111">
            <w:pPr>
              <w:pStyle w:val="af2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631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Фенотипирование антигенов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111" w:rsidRPr="00862C29" w:rsidRDefault="00563111" w:rsidP="00563111">
            <w:pPr>
              <w:jc w:val="center"/>
              <w:rPr>
                <w:rFonts w:ascii="Times New Roman" w:hAnsi="Times New Roman" w:cs="Times New Roman"/>
              </w:rPr>
            </w:pPr>
            <w:r w:rsidRPr="00862C29">
              <w:rPr>
                <w:rFonts w:ascii="Times New Roman" w:hAnsi="Times New Roman" w:cs="Times New Roman"/>
              </w:rPr>
              <w:t>анализ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111" w:rsidRPr="00563111" w:rsidRDefault="00563111" w:rsidP="00563111">
            <w:pPr>
              <w:pStyle w:val="af2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63111">
              <w:rPr>
                <w:rFonts w:ascii="Times New Roman" w:hAnsi="Times New Roman" w:cs="Times New Roman"/>
                <w:lang w:eastAsia="ru-RU"/>
              </w:rPr>
              <w:t>1 000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3111" w:rsidRPr="005B739F" w:rsidRDefault="00563111" w:rsidP="00563111">
            <w:pPr>
              <w:pStyle w:val="25"/>
              <w:shd w:val="clear" w:color="auto" w:fill="auto"/>
              <w:spacing w:line="230" w:lineRule="exact"/>
              <w:rPr>
                <w:sz w:val="24"/>
                <w:szCs w:val="24"/>
              </w:rPr>
            </w:pPr>
          </w:p>
        </w:tc>
      </w:tr>
      <w:tr w:rsidR="00563111" w:rsidTr="00D47329">
        <w:trPr>
          <w:trHeight w:hRule="exact" w:val="288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63111" w:rsidRDefault="00563111" w:rsidP="00563111">
            <w:pPr>
              <w:pStyle w:val="25"/>
              <w:shd w:val="clear" w:color="auto" w:fill="auto"/>
              <w:spacing w:line="230" w:lineRule="exact"/>
              <w:ind w:left="300"/>
              <w:jc w:val="left"/>
            </w:pPr>
            <w:r>
              <w:rPr>
                <w:rStyle w:val="115pt0"/>
              </w:rPr>
              <w:t>5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63111" w:rsidRPr="00563111" w:rsidRDefault="00563111" w:rsidP="00563111">
            <w:pPr>
              <w:pStyle w:val="af2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631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Определение подгруппы А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63111" w:rsidRPr="00862C29" w:rsidRDefault="00563111" w:rsidP="00563111">
            <w:pPr>
              <w:jc w:val="center"/>
              <w:rPr>
                <w:rFonts w:ascii="Times New Roman" w:hAnsi="Times New Roman" w:cs="Times New Roman"/>
              </w:rPr>
            </w:pPr>
            <w:r w:rsidRPr="00862C29">
              <w:rPr>
                <w:rFonts w:ascii="Times New Roman" w:hAnsi="Times New Roman" w:cs="Times New Roman"/>
              </w:rPr>
              <w:t>анализ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63111" w:rsidRPr="00563111" w:rsidRDefault="00563111" w:rsidP="00563111">
            <w:pPr>
              <w:pStyle w:val="af2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63111">
              <w:rPr>
                <w:rFonts w:ascii="Times New Roman" w:hAnsi="Times New Roman" w:cs="Times New Roman"/>
                <w:lang w:eastAsia="ru-RU"/>
              </w:rPr>
              <w:t>1 000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3111" w:rsidRPr="005B739F" w:rsidRDefault="00563111" w:rsidP="00563111">
            <w:pPr>
              <w:pStyle w:val="25"/>
              <w:shd w:val="clear" w:color="auto" w:fill="auto"/>
              <w:spacing w:line="230" w:lineRule="exact"/>
              <w:rPr>
                <w:sz w:val="24"/>
                <w:szCs w:val="24"/>
              </w:rPr>
            </w:pPr>
          </w:p>
        </w:tc>
      </w:tr>
      <w:tr w:rsidR="00563111" w:rsidTr="00563111">
        <w:trPr>
          <w:trHeight w:hRule="exact" w:val="498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63111" w:rsidRDefault="00563111" w:rsidP="00563111">
            <w:pPr>
              <w:pStyle w:val="25"/>
              <w:shd w:val="clear" w:color="auto" w:fill="auto"/>
              <w:spacing w:line="230" w:lineRule="exact"/>
              <w:ind w:left="300"/>
              <w:jc w:val="left"/>
            </w:pPr>
            <w:r>
              <w:rPr>
                <w:rStyle w:val="115pt0"/>
              </w:rPr>
              <w:t>6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63111" w:rsidRPr="00563111" w:rsidRDefault="00563111" w:rsidP="00563111">
            <w:pPr>
              <w:pStyle w:val="af2"/>
              <w:jc w:val="left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631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Скрининг антиэритроцитарных </w:t>
            </w:r>
          </w:p>
          <w:p w:rsidR="00563111" w:rsidRPr="00563111" w:rsidRDefault="00563111" w:rsidP="00563111">
            <w:pPr>
              <w:pStyle w:val="af2"/>
              <w:jc w:val="left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631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антител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63111" w:rsidRPr="00862C29" w:rsidRDefault="00563111" w:rsidP="00563111">
            <w:pPr>
              <w:jc w:val="center"/>
              <w:rPr>
                <w:rFonts w:ascii="Times New Roman" w:hAnsi="Times New Roman" w:cs="Times New Roman"/>
              </w:rPr>
            </w:pPr>
            <w:r w:rsidRPr="00862C29">
              <w:rPr>
                <w:rFonts w:ascii="Times New Roman" w:hAnsi="Times New Roman" w:cs="Times New Roman"/>
              </w:rPr>
              <w:t>анализ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63111" w:rsidRPr="00563111" w:rsidRDefault="00563111" w:rsidP="00563111">
            <w:pPr>
              <w:pStyle w:val="af2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63111">
              <w:rPr>
                <w:rFonts w:ascii="Times New Roman" w:hAnsi="Times New Roman" w:cs="Times New Roman"/>
                <w:lang w:eastAsia="ru-RU"/>
              </w:rPr>
              <w:t>2 500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3111" w:rsidRPr="005B739F" w:rsidRDefault="00563111" w:rsidP="00563111">
            <w:pPr>
              <w:pStyle w:val="25"/>
              <w:shd w:val="clear" w:color="auto" w:fill="auto"/>
              <w:spacing w:line="230" w:lineRule="exact"/>
              <w:rPr>
                <w:sz w:val="24"/>
                <w:szCs w:val="24"/>
              </w:rPr>
            </w:pPr>
          </w:p>
        </w:tc>
      </w:tr>
      <w:tr w:rsidR="00563111" w:rsidTr="00563111">
        <w:trPr>
          <w:trHeight w:hRule="exact" w:val="631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63111" w:rsidRDefault="00563111" w:rsidP="00563111">
            <w:pPr>
              <w:pStyle w:val="25"/>
              <w:shd w:val="clear" w:color="auto" w:fill="auto"/>
              <w:spacing w:line="230" w:lineRule="exact"/>
              <w:ind w:left="300"/>
              <w:jc w:val="left"/>
              <w:rPr>
                <w:rStyle w:val="115pt0"/>
              </w:rPr>
            </w:pPr>
            <w:r>
              <w:rPr>
                <w:rStyle w:val="115pt0"/>
              </w:rPr>
              <w:t>7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63111" w:rsidRPr="00563111" w:rsidRDefault="00563111" w:rsidP="00563111">
            <w:pPr>
              <w:pStyle w:val="af2"/>
              <w:jc w:val="left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63111">
              <w:rPr>
                <w:rFonts w:ascii="Times New Roman" w:hAnsi="Times New Roman" w:cs="Times New Roman"/>
                <w:color w:val="000000"/>
              </w:rPr>
              <w:t>Непрямой антиглобулиновый тест (тест Кумбса)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63111" w:rsidRPr="00862C29" w:rsidRDefault="00563111" w:rsidP="005631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63111" w:rsidRPr="00563111" w:rsidRDefault="00563111" w:rsidP="00563111">
            <w:pPr>
              <w:pStyle w:val="af2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63111">
              <w:rPr>
                <w:rFonts w:ascii="Times New Roman" w:hAnsi="Times New Roman" w:cs="Times New Roman"/>
                <w:lang w:eastAsia="ru-RU"/>
              </w:rPr>
              <w:t>280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3111" w:rsidRPr="005B739F" w:rsidRDefault="00563111" w:rsidP="00563111">
            <w:pPr>
              <w:pStyle w:val="25"/>
              <w:shd w:val="clear" w:color="auto" w:fill="auto"/>
              <w:spacing w:line="230" w:lineRule="exact"/>
              <w:rPr>
                <w:sz w:val="24"/>
                <w:szCs w:val="24"/>
              </w:rPr>
            </w:pPr>
          </w:p>
        </w:tc>
      </w:tr>
      <w:bookmarkEnd w:id="0"/>
    </w:tbl>
    <w:p w:rsidR="00826B08" w:rsidRPr="00826B08" w:rsidRDefault="00826B08" w:rsidP="00826B08">
      <w:pPr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12"/>
        <w:gridCol w:w="5012"/>
      </w:tblGrid>
      <w:tr w:rsidR="00826B08" w:rsidRPr="00826B08" w:rsidTr="00826B08">
        <w:tc>
          <w:tcPr>
            <w:tcW w:w="5012" w:type="dxa"/>
          </w:tcPr>
          <w:p w:rsidR="00826B08" w:rsidRPr="00826B08" w:rsidRDefault="00826B08" w:rsidP="00826B08">
            <w:pPr>
              <w:rPr>
                <w:sz w:val="24"/>
                <w:szCs w:val="24"/>
              </w:rPr>
            </w:pPr>
            <w:r w:rsidRPr="00826B08">
              <w:rPr>
                <w:b/>
                <w:sz w:val="24"/>
                <w:szCs w:val="24"/>
              </w:rPr>
              <w:t>«</w:t>
            </w:r>
            <w:r w:rsidRPr="00826B08">
              <w:rPr>
                <w:rFonts w:eastAsiaTheme="minorHAnsi"/>
                <w:b/>
                <w:sz w:val="24"/>
                <w:szCs w:val="24"/>
              </w:rPr>
              <w:t>Заказчик</w:t>
            </w:r>
            <w:r w:rsidRPr="00826B08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5012" w:type="dxa"/>
          </w:tcPr>
          <w:p w:rsidR="00826B08" w:rsidRPr="00826B08" w:rsidRDefault="00826B08" w:rsidP="00826B08">
            <w:pPr>
              <w:rPr>
                <w:b/>
                <w:sz w:val="24"/>
                <w:szCs w:val="24"/>
              </w:rPr>
            </w:pPr>
            <w:r w:rsidRPr="00826B08">
              <w:rPr>
                <w:b/>
                <w:sz w:val="24"/>
                <w:szCs w:val="24"/>
              </w:rPr>
              <w:t>«Исполнитель»</w:t>
            </w:r>
          </w:p>
        </w:tc>
      </w:tr>
      <w:tr w:rsidR="00826B08" w:rsidRPr="00826B08" w:rsidTr="00826B08">
        <w:tc>
          <w:tcPr>
            <w:tcW w:w="5012" w:type="dxa"/>
          </w:tcPr>
          <w:p w:rsidR="00826B08" w:rsidRDefault="00563111" w:rsidP="00826B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</w:t>
            </w:r>
            <w:r w:rsidR="00826B08" w:rsidRPr="00826B08">
              <w:rPr>
                <w:sz w:val="24"/>
                <w:szCs w:val="24"/>
              </w:rPr>
              <w:t xml:space="preserve"> ООО «Медсервис»</w:t>
            </w:r>
          </w:p>
          <w:p w:rsidR="005B739F" w:rsidRPr="00826B08" w:rsidRDefault="005B739F" w:rsidP="00826B08">
            <w:pPr>
              <w:rPr>
                <w:sz w:val="24"/>
                <w:szCs w:val="24"/>
              </w:rPr>
            </w:pPr>
          </w:p>
          <w:p w:rsidR="00826B08" w:rsidRDefault="00826B08" w:rsidP="00826B08">
            <w:pPr>
              <w:rPr>
                <w:sz w:val="24"/>
                <w:szCs w:val="24"/>
              </w:rPr>
            </w:pPr>
            <w:r w:rsidRPr="00826B08">
              <w:rPr>
                <w:sz w:val="24"/>
                <w:szCs w:val="24"/>
              </w:rPr>
              <w:t>_____________________</w:t>
            </w:r>
            <w:r w:rsidR="00563111">
              <w:rPr>
                <w:sz w:val="24"/>
                <w:szCs w:val="24"/>
              </w:rPr>
              <w:t>/________________/</w:t>
            </w:r>
          </w:p>
          <w:p w:rsidR="005B739F" w:rsidRPr="00826B08" w:rsidRDefault="005B739F" w:rsidP="00826B08">
            <w:pPr>
              <w:rPr>
                <w:sz w:val="24"/>
                <w:szCs w:val="24"/>
              </w:rPr>
            </w:pPr>
          </w:p>
        </w:tc>
        <w:tc>
          <w:tcPr>
            <w:tcW w:w="5012" w:type="dxa"/>
          </w:tcPr>
          <w:p w:rsidR="00826B08" w:rsidRDefault="00563111" w:rsidP="00826B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</w:t>
            </w:r>
          </w:p>
          <w:p w:rsidR="005B739F" w:rsidRPr="00826B08" w:rsidRDefault="005B739F" w:rsidP="00826B08">
            <w:pPr>
              <w:rPr>
                <w:sz w:val="24"/>
                <w:szCs w:val="24"/>
              </w:rPr>
            </w:pPr>
          </w:p>
          <w:p w:rsidR="00826B08" w:rsidRPr="00826B08" w:rsidRDefault="005B739F" w:rsidP="005631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</w:t>
            </w:r>
            <w:r w:rsidR="00563111">
              <w:rPr>
                <w:sz w:val="24"/>
                <w:szCs w:val="24"/>
              </w:rPr>
              <w:t>/________________/</w:t>
            </w:r>
            <w:bookmarkStart w:id="1" w:name="_GoBack"/>
            <w:bookmarkEnd w:id="1"/>
          </w:p>
        </w:tc>
      </w:tr>
    </w:tbl>
    <w:p w:rsidR="00826B08" w:rsidRPr="00826B08" w:rsidRDefault="00826B08" w:rsidP="00826B08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181E3A" w:rsidRPr="00826B08" w:rsidRDefault="00826B08" w:rsidP="00826B08">
      <w:pPr>
        <w:tabs>
          <w:tab w:val="center" w:pos="4904"/>
        </w:tabs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26B08">
        <w:rPr>
          <w:rFonts w:ascii="Times New Roman" w:hAnsi="Times New Roman" w:cs="Times New Roman"/>
          <w:b/>
          <w:sz w:val="24"/>
          <w:szCs w:val="24"/>
          <w:lang w:eastAsia="ru-RU"/>
        </w:rPr>
        <w:tab/>
      </w:r>
    </w:p>
    <w:p w:rsidR="00826B08" w:rsidRPr="00826B08" w:rsidRDefault="00826B08">
      <w:pPr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826B08" w:rsidRPr="00826B08" w:rsidSect="00D73C84">
      <w:pgSz w:w="11906" w:h="16838"/>
      <w:pgMar w:top="709" w:right="680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466AD"/>
    <w:multiLevelType w:val="multilevel"/>
    <w:tmpl w:val="FE8E4E56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5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10114C6"/>
    <w:multiLevelType w:val="multilevel"/>
    <w:tmpl w:val="DF8EC7E4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23AF247E"/>
    <w:multiLevelType w:val="multilevel"/>
    <w:tmpl w:val="3D5A0FD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60E2B98"/>
    <w:multiLevelType w:val="multilevel"/>
    <w:tmpl w:val="F8BE39A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4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706000"/>
    <w:multiLevelType w:val="multilevel"/>
    <w:tmpl w:val="10E6B72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A2C3026"/>
    <w:multiLevelType w:val="multilevel"/>
    <w:tmpl w:val="C41280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6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EC9281C"/>
    <w:multiLevelType w:val="multilevel"/>
    <w:tmpl w:val="FDCC21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7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8BB4235"/>
    <w:multiLevelType w:val="hybridMultilevel"/>
    <w:tmpl w:val="46D02F8E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37E11BA"/>
    <w:multiLevelType w:val="multilevel"/>
    <w:tmpl w:val="7A44E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CA82585"/>
    <w:multiLevelType w:val="multilevel"/>
    <w:tmpl w:val="4FA033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E317850"/>
    <w:multiLevelType w:val="multilevel"/>
    <w:tmpl w:val="E9B087D2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1"/>
  </w:num>
  <w:num w:numId="2">
    <w:abstractNumId w:val="10"/>
  </w:num>
  <w:num w:numId="3">
    <w:abstractNumId w:val="4"/>
  </w:num>
  <w:num w:numId="4">
    <w:abstractNumId w:val="8"/>
  </w:num>
  <w:num w:numId="5">
    <w:abstractNumId w:val="9"/>
  </w:num>
  <w:num w:numId="6">
    <w:abstractNumId w:val="5"/>
  </w:num>
  <w:num w:numId="7">
    <w:abstractNumId w:val="1"/>
  </w:num>
  <w:num w:numId="8">
    <w:abstractNumId w:val="2"/>
  </w:num>
  <w:num w:numId="9">
    <w:abstractNumId w:val="3"/>
  </w:num>
  <w:num w:numId="10">
    <w:abstractNumId w:val="0"/>
  </w:num>
  <w:num w:numId="11">
    <w:abstractNumId w:val="12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B10"/>
    <w:rsid w:val="00084E1B"/>
    <w:rsid w:val="000968EF"/>
    <w:rsid w:val="000F4065"/>
    <w:rsid w:val="000F667A"/>
    <w:rsid w:val="000F70E7"/>
    <w:rsid w:val="00112964"/>
    <w:rsid w:val="0014710C"/>
    <w:rsid w:val="00166770"/>
    <w:rsid w:val="00181E3A"/>
    <w:rsid w:val="00187533"/>
    <w:rsid w:val="001A3D5A"/>
    <w:rsid w:val="001B7023"/>
    <w:rsid w:val="001C25DE"/>
    <w:rsid w:val="002176C4"/>
    <w:rsid w:val="00245D2D"/>
    <w:rsid w:val="00253B4B"/>
    <w:rsid w:val="00254F3E"/>
    <w:rsid w:val="00271F59"/>
    <w:rsid w:val="002B72BF"/>
    <w:rsid w:val="002E4558"/>
    <w:rsid w:val="00303C07"/>
    <w:rsid w:val="0030471E"/>
    <w:rsid w:val="003278AA"/>
    <w:rsid w:val="00330F48"/>
    <w:rsid w:val="0033133E"/>
    <w:rsid w:val="00351BED"/>
    <w:rsid w:val="00362436"/>
    <w:rsid w:val="00367453"/>
    <w:rsid w:val="00373C7E"/>
    <w:rsid w:val="003909C6"/>
    <w:rsid w:val="0041048D"/>
    <w:rsid w:val="00423B4A"/>
    <w:rsid w:val="00424CB9"/>
    <w:rsid w:val="00477890"/>
    <w:rsid w:val="004C2F36"/>
    <w:rsid w:val="004C358F"/>
    <w:rsid w:val="00563111"/>
    <w:rsid w:val="00582E1A"/>
    <w:rsid w:val="005B739F"/>
    <w:rsid w:val="0073238C"/>
    <w:rsid w:val="0073244F"/>
    <w:rsid w:val="00773565"/>
    <w:rsid w:val="00795313"/>
    <w:rsid w:val="00797C51"/>
    <w:rsid w:val="007A08CF"/>
    <w:rsid w:val="007C15BE"/>
    <w:rsid w:val="00820C71"/>
    <w:rsid w:val="00826B08"/>
    <w:rsid w:val="0083731C"/>
    <w:rsid w:val="00846A29"/>
    <w:rsid w:val="00847DA9"/>
    <w:rsid w:val="00862C29"/>
    <w:rsid w:val="008758F4"/>
    <w:rsid w:val="00881EC3"/>
    <w:rsid w:val="0093066D"/>
    <w:rsid w:val="00953091"/>
    <w:rsid w:val="00962546"/>
    <w:rsid w:val="009740E0"/>
    <w:rsid w:val="009854B6"/>
    <w:rsid w:val="009D69DF"/>
    <w:rsid w:val="009F0945"/>
    <w:rsid w:val="00A73558"/>
    <w:rsid w:val="00A75F3F"/>
    <w:rsid w:val="00A978E2"/>
    <w:rsid w:val="00AB7BE8"/>
    <w:rsid w:val="00AE3EAD"/>
    <w:rsid w:val="00B72C38"/>
    <w:rsid w:val="00B74C0A"/>
    <w:rsid w:val="00B8767A"/>
    <w:rsid w:val="00B97026"/>
    <w:rsid w:val="00BD4195"/>
    <w:rsid w:val="00BF1876"/>
    <w:rsid w:val="00C47056"/>
    <w:rsid w:val="00C5261B"/>
    <w:rsid w:val="00C96368"/>
    <w:rsid w:val="00CB3B10"/>
    <w:rsid w:val="00D515E1"/>
    <w:rsid w:val="00D73C84"/>
    <w:rsid w:val="00DA28A1"/>
    <w:rsid w:val="00DD1390"/>
    <w:rsid w:val="00DF02C7"/>
    <w:rsid w:val="00DF1106"/>
    <w:rsid w:val="00E208D4"/>
    <w:rsid w:val="00E4215C"/>
    <w:rsid w:val="00E52E4A"/>
    <w:rsid w:val="00E814A4"/>
    <w:rsid w:val="00E84B94"/>
    <w:rsid w:val="00EA6CBC"/>
    <w:rsid w:val="00F1228E"/>
    <w:rsid w:val="00FA28F2"/>
    <w:rsid w:val="00FB36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2B966"/>
  <w15:docId w15:val="{7783AE65-0DE4-4E35-B344-441A65BF5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4C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62436"/>
    <w:pPr>
      <w:spacing w:after="225" w:line="240" w:lineRule="auto"/>
      <w:outlineLvl w:val="1"/>
    </w:pPr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82E1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36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B3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66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9D6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D4195"/>
    <w:rPr>
      <w:b/>
      <w:bCs/>
    </w:rPr>
  </w:style>
  <w:style w:type="character" w:styleId="a8">
    <w:name w:val="Emphasis"/>
    <w:basedOn w:val="a0"/>
    <w:uiPriority w:val="20"/>
    <w:qFormat/>
    <w:rsid w:val="00362436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62436"/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character" w:styleId="a9">
    <w:name w:val="Hyperlink"/>
    <w:basedOn w:val="a0"/>
    <w:uiPriority w:val="99"/>
    <w:semiHidden/>
    <w:unhideWhenUsed/>
    <w:rsid w:val="00E814A4"/>
    <w:rPr>
      <w:strike w:val="0"/>
      <w:dstrike w:val="0"/>
      <w:color w:val="3C74C2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424C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a">
    <w:name w:val="Гипертекстовая ссылка"/>
    <w:basedOn w:val="a0"/>
    <w:uiPriority w:val="99"/>
    <w:rsid w:val="00424CB9"/>
    <w:rPr>
      <w:color w:val="106BBE"/>
    </w:rPr>
  </w:style>
  <w:style w:type="paragraph" w:customStyle="1" w:styleId="ab">
    <w:name w:val="Прижатый влево"/>
    <w:basedOn w:val="a"/>
    <w:next w:val="a"/>
    <w:uiPriority w:val="99"/>
    <w:rsid w:val="00424C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271F59"/>
    <w:pPr>
      <w:ind w:left="720"/>
      <w:contextualSpacing/>
    </w:pPr>
  </w:style>
  <w:style w:type="paragraph" w:customStyle="1" w:styleId="western">
    <w:name w:val="western"/>
    <w:basedOn w:val="a"/>
    <w:rsid w:val="00271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82E1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1">
    <w:name w:val="Основной текст (2)_"/>
    <w:basedOn w:val="a0"/>
    <w:link w:val="22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d">
    <w:name w:val="Основной текст_"/>
    <w:basedOn w:val="a0"/>
    <w:link w:val="11"/>
    <w:rsid w:val="00181E3A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d"/>
    <w:rsid w:val="00181E3A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">
    <w:name w:val="Заголовок №2_"/>
    <w:basedOn w:val="a0"/>
    <w:link w:val="24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81E3A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1">
    <w:name w:val="Основной текст1"/>
    <w:basedOn w:val="a"/>
    <w:link w:val="ad"/>
    <w:rsid w:val="00181E3A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4">
    <w:name w:val="Заголовок №2"/>
    <w:basedOn w:val="a"/>
    <w:link w:val="23"/>
    <w:rsid w:val="00181E3A"/>
    <w:pPr>
      <w:widowControl w:val="0"/>
      <w:shd w:val="clear" w:color="auto" w:fill="FFFFFF"/>
      <w:spacing w:before="24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character" w:customStyle="1" w:styleId="Batang65pt">
    <w:name w:val="Основной текст + Batang;6;5 pt;Малые прописные"/>
    <w:basedOn w:val="ad"/>
    <w:rsid w:val="00181E3A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3">
    <w:name w:val="Основной текст3"/>
    <w:basedOn w:val="a"/>
    <w:rsid w:val="00181E3A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4Exact">
    <w:name w:val="Основной текст (4) Exact"/>
    <w:basedOn w:val="a0"/>
    <w:link w:val="4"/>
    <w:rsid w:val="003278AA"/>
    <w:rPr>
      <w:rFonts w:ascii="MS Mincho" w:eastAsia="MS Mincho" w:hAnsi="MS Mincho" w:cs="MS Mincho"/>
      <w:sz w:val="12"/>
      <w:szCs w:val="12"/>
      <w:shd w:val="clear" w:color="auto" w:fill="FFFFFF"/>
    </w:rPr>
  </w:style>
  <w:style w:type="character" w:customStyle="1" w:styleId="30">
    <w:name w:val="Основной текст (3)_"/>
    <w:basedOn w:val="a0"/>
    <w:link w:val="31"/>
    <w:rsid w:val="003278A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e">
    <w:name w:val="Подпись к таблице_"/>
    <w:basedOn w:val="a0"/>
    <w:link w:val="af"/>
    <w:rsid w:val="003278A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15pt">
    <w:name w:val="Основной текст + 11;5 pt;Курсив"/>
    <w:basedOn w:val="ad"/>
    <w:rsid w:val="003278A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15pt0">
    <w:name w:val="Основной текст + 11;5 pt"/>
    <w:basedOn w:val="ad"/>
    <w:rsid w:val="003278AA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5">
    <w:name w:val="Основной текст2"/>
    <w:basedOn w:val="a"/>
    <w:rsid w:val="003278AA"/>
    <w:pPr>
      <w:widowControl w:val="0"/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4">
    <w:name w:val="Основной текст (4)"/>
    <w:basedOn w:val="a"/>
    <w:link w:val="4Exact"/>
    <w:rsid w:val="003278AA"/>
    <w:pPr>
      <w:widowControl w:val="0"/>
      <w:shd w:val="clear" w:color="auto" w:fill="FFFFFF"/>
      <w:spacing w:after="0" w:line="0" w:lineRule="atLeast"/>
    </w:pPr>
    <w:rPr>
      <w:rFonts w:ascii="MS Mincho" w:eastAsia="MS Mincho" w:hAnsi="MS Mincho" w:cs="MS Mincho"/>
      <w:sz w:val="12"/>
      <w:szCs w:val="12"/>
    </w:rPr>
  </w:style>
  <w:style w:type="paragraph" w:customStyle="1" w:styleId="31">
    <w:name w:val="Основной текст (3)"/>
    <w:basedOn w:val="a"/>
    <w:link w:val="30"/>
    <w:rsid w:val="003278AA"/>
    <w:pPr>
      <w:widowControl w:val="0"/>
      <w:shd w:val="clear" w:color="auto" w:fill="FFFFFF"/>
      <w:spacing w:before="600" w:after="0" w:line="312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af">
    <w:name w:val="Подпись к таблице"/>
    <w:basedOn w:val="a"/>
    <w:link w:val="ae"/>
    <w:rsid w:val="003278A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styleId="af0">
    <w:name w:val="Body Text Indent"/>
    <w:basedOn w:val="a"/>
    <w:link w:val="af1"/>
    <w:uiPriority w:val="99"/>
    <w:unhideWhenUsed/>
    <w:rsid w:val="004C2F36"/>
    <w:pPr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4C2F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 Spacing"/>
    <w:uiPriority w:val="1"/>
    <w:qFormat/>
    <w:rsid w:val="00563111"/>
    <w:pPr>
      <w:spacing w:after="0" w:line="240" w:lineRule="auto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0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1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7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883296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046652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438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311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16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13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163951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38454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53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21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44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945882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726150160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6291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913196">
          <w:marLeft w:val="300"/>
          <w:marRight w:val="15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85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46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3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03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518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896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377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3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83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6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0612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120810064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16994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255029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1005596932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18689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98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05585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093893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23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42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47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0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105593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23467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18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10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6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399448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2138524809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Пестряева Юлия Сергеевна</cp:lastModifiedBy>
  <cp:revision>5</cp:revision>
  <cp:lastPrinted>2020-12-26T07:07:00Z</cp:lastPrinted>
  <dcterms:created xsi:type="dcterms:W3CDTF">2019-11-18T08:46:00Z</dcterms:created>
  <dcterms:modified xsi:type="dcterms:W3CDTF">2021-09-27T12:11:00Z</dcterms:modified>
</cp:coreProperties>
</file>